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Praktikum Klasse 10- Schuljahr 2025/2026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rPr>
          <w:b/>
          <w:b/>
          <w:sz w:val="24"/>
        </w:rPr>
      </w:pPr>
      <w:r>
        <w:rPr>
          <w:b/>
          <w:sz w:val="24"/>
        </w:rPr>
        <w:t>Pflicht:</w:t>
      </w:r>
    </w:p>
    <w:p>
      <w:pPr>
        <w:pStyle w:val="Normal"/>
        <w:ind w:left="708" w:hanging="0"/>
        <w:rPr>
          <w:sz w:val="24"/>
        </w:rPr>
      </w:pPr>
      <w:r>
        <w:rPr>
          <w:b/>
          <w:sz w:val="24"/>
        </w:rPr>
        <w:t>Zeitraum des Praktikums:</w:t>
      </w:r>
      <w:r>
        <w:rPr>
          <w:sz w:val="24"/>
        </w:rPr>
        <w:t xml:space="preserve"> </w:t>
      </w:r>
      <w:r>
        <w:rPr>
          <w:b/>
          <w:bCs/>
          <w:sz w:val="24"/>
        </w:rPr>
        <w:t>26</w:t>
      </w:r>
      <w:r>
        <w:rPr>
          <w:b/>
          <w:sz w:val="24"/>
        </w:rPr>
        <w:t>.01.26 bis 06.02.26</w:t>
      </w:r>
      <w:r>
        <w:rPr>
          <w:sz w:val="24"/>
        </w:rPr>
        <w:t xml:space="preserve"> (die beiden Wochen direkt vor den Halbjahreszeugnissen; die SchülerInnen können ihre Halbjahreszeugnisse am Freitag Nachmittag in der Schule abholen, ansonsten werden sie am darauffolgenden Montag durch die Klassenlehrer verteilt)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ListParagraph"/>
        <w:ind w:left="72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Abgabe des unterschriebenen Anmeldezettels bei Frau Romhi</w:t>
      </w:r>
    </w:p>
    <w:p>
      <w:pPr>
        <w:pStyle w:val="Normal"/>
        <w:ind w:firstLine="708"/>
        <w:rPr>
          <w:sz w:val="24"/>
        </w:rPr>
      </w:pPr>
      <w:r>
        <w:rPr>
          <w:sz w:val="24"/>
        </w:rPr>
        <w:t xml:space="preserve">Bis spätestens Freitag, den </w:t>
      </w:r>
      <w:r>
        <w:rPr>
          <w:b/>
          <w:bCs/>
          <w:sz w:val="24"/>
        </w:rPr>
        <w:t>07.11</w:t>
      </w:r>
      <w:r>
        <w:rPr>
          <w:b/>
          <w:sz w:val="24"/>
        </w:rPr>
        <w:t>.202</w:t>
      </w:r>
      <w:r>
        <w:rPr>
          <w:b/>
          <w:sz w:val="24"/>
        </w:rPr>
        <w:t>5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Gesundheitsbelehrung: 17.12.202</w:t>
      </w:r>
      <w:r>
        <w:rPr>
          <w:b/>
          <w:sz w:val="24"/>
        </w:rPr>
        <w:t>5</w:t>
      </w:r>
      <w:r>
        <w:rPr>
          <w:b/>
          <w:sz w:val="24"/>
        </w:rPr>
        <w:t xml:space="preserve">  </w:t>
      </w:r>
      <w:r>
        <w:rPr>
          <w:sz w:val="24"/>
        </w:rPr>
        <w:t>(erforderlich für Tätigkeiten, bei denen mit Lebensmitteln umgegangen wird)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3"/>
        </w:numPr>
        <w:rPr>
          <w:b/>
          <w:b/>
          <w:sz w:val="24"/>
        </w:rPr>
      </w:pPr>
      <w:r>
        <w:rPr>
          <w:b/>
          <w:sz w:val="24"/>
        </w:rPr>
        <w:t>Voraussetzungen:</w:t>
      </w:r>
    </w:p>
    <w:p>
      <w:pPr>
        <w:pStyle w:val="ListParagrap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Praktikumsstelle muss sich im </w:t>
      </w:r>
      <w:r>
        <w:rPr>
          <w:b/>
          <w:sz w:val="24"/>
        </w:rPr>
        <w:t>Raum Wuppertal</w:t>
      </w:r>
      <w:r>
        <w:rPr>
          <w:sz w:val="24"/>
        </w:rPr>
        <w:t xml:space="preserve"> befinden</w:t>
      </w:r>
    </w:p>
    <w:p>
      <w:pPr>
        <w:pStyle w:val="ListParagraph"/>
        <w:numPr>
          <w:ilvl w:val="1"/>
          <w:numId w:val="3"/>
        </w:numPr>
        <w:rPr>
          <w:sz w:val="24"/>
        </w:rPr>
      </w:pPr>
      <w:r>
        <w:rPr>
          <w:b/>
          <w:sz w:val="24"/>
        </w:rPr>
        <w:t>Ausnahmen nur</w:t>
      </w:r>
      <w:r>
        <w:rPr>
          <w:sz w:val="24"/>
        </w:rPr>
        <w:t xml:space="preserve">, wenn sich eine Lehrkraft der Klasse 10 bereiterklärt, die/den Schülerin/Schüler in der Praktikumsstelle zu besuchen- also </w:t>
      </w:r>
      <w:r>
        <w:rPr>
          <w:b/>
          <w:sz w:val="24"/>
        </w:rPr>
        <w:t>vorherige Absprache</w:t>
      </w:r>
      <w:r>
        <w:rPr>
          <w:sz w:val="24"/>
        </w:rPr>
        <w:t>!</w:t>
      </w:r>
    </w:p>
    <w:p>
      <w:pPr>
        <w:pStyle w:val="ListParagraph"/>
        <w:numPr>
          <w:ilvl w:val="1"/>
          <w:numId w:val="3"/>
        </w:numPr>
        <w:rPr>
          <w:sz w:val="24"/>
        </w:rPr>
      </w:pPr>
      <w:r>
        <w:rPr>
          <w:b/>
          <w:sz w:val="24"/>
        </w:rPr>
        <w:t>Praktikumsstelle muss</w:t>
      </w:r>
      <w:r>
        <w:rPr>
          <w:sz w:val="24"/>
        </w:rPr>
        <w:t xml:space="preserve"> auch </w:t>
      </w:r>
      <w:r>
        <w:rPr>
          <w:b/>
          <w:sz w:val="24"/>
        </w:rPr>
        <w:t xml:space="preserve">selbst Auszubildende ausbilden </w:t>
      </w:r>
      <w:r>
        <w:rPr>
          <w:sz w:val="24"/>
        </w:rPr>
        <w:t>(also keine Ein-Mann-Betriebe)</w:t>
      </w:r>
    </w:p>
    <w:p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Bei der </w:t>
      </w:r>
      <w:bookmarkStart w:id="0" w:name="_GoBack"/>
      <w:r>
        <w:rPr>
          <w:sz w:val="24"/>
        </w:rPr>
        <w:t>Praktikumsstelle muss es sich um einen anerkannten Beruf (also mit einer dualen Ausbildung oder Studium</w:t>
      </w:r>
      <w:bookmarkEnd w:id="0"/>
      <w:r>
        <w:rPr>
          <w:sz w:val="24"/>
        </w:rPr>
        <w:t>) handeln</w:t>
      </w:r>
    </w:p>
    <w:sectPr>
      <w:type w:val="nextPage"/>
      <w:pgSz w:w="11906" w:h="16838"/>
      <w:pgMar w:left="1417" w:right="1417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6589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LibreOffice/7.4.4.2$Windows_X86_64 LibreOffice_project/85569322deea74ec9134968a29af2df5663baa21</Application>
  <AppVersion>15.0000</AppVersion>
  <Pages>1</Pages>
  <Words>127</Words>
  <Characters>862</Characters>
  <CharactersWithSpaces>971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2018-09-11T08:12:00Z</dcterms:created>
  <dc:creator>ABB AKO</dc:creator>
  <dc:description/>
  <dc:language>de-DE</dc:language>
  <cp:lastModifiedBy/>
  <dcterms:modified xsi:type="dcterms:W3CDTF">2025-10-26T13:34:31Z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